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84" w:rsidRDefault="00A2447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国际贸易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1709"/>
        <w:gridCol w:w="854"/>
        <w:gridCol w:w="1483"/>
        <w:gridCol w:w="587"/>
        <w:gridCol w:w="1043"/>
        <w:gridCol w:w="1357"/>
        <w:gridCol w:w="208"/>
        <w:gridCol w:w="1565"/>
      </w:tblGrid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International Trade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宏观经济学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莞城</w:t>
            </w:r>
            <w:r w:rsidR="0068692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208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8692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国际经济与贸易专业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760" w:type="dxa"/>
            <w:gridSpan w:val="5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3092235280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@qq.com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86924" w:rsidRDefault="0068692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《国际贸易》</w:t>
            </w:r>
            <w:r w:rsidRPr="00A634D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- </w:t>
            </w: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第十版</w:t>
            </w:r>
            <w:r w:rsidRPr="00A634D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, </w:t>
            </w: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保罗·克鲁格曼,中国人民大学出版社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D75B84" w:rsidRDefault="00A24477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2920"/>
          <w:jc w:val="center"/>
        </w:trPr>
        <w:tc>
          <w:tcPr>
            <w:tcW w:w="6507" w:type="dxa"/>
            <w:gridSpan w:val="6"/>
          </w:tcPr>
          <w:p w:rsidR="00D75B84" w:rsidRDefault="00A24477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D75B84" w:rsidRDefault="00A24477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D75B84" w:rsidRDefault="00D75B84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D75B84" w:rsidRDefault="00A24477" w:rsidP="00361179">
            <w:pPr>
              <w:pStyle w:val="10"/>
              <w:spacing w:line="360" w:lineRule="exact"/>
              <w:ind w:firstLineChars="196" w:firstLine="412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lastRenderedPageBreak/>
              <w:t>通过课堂学习和案例讨论，展现国际贸易的基本原理和基本理论，培养学生分析国际贸易现象和国际贸易问题的能力，锻炼其理解国际贸易政策和评估贸易风险的技能，为将来从事相关的贸易工作作充分准备。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D75B84" w:rsidRDefault="00A2447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D75B84" w:rsidRDefault="00D75B8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</w:t>
            </w:r>
            <w:r w:rsidR="003611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854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跨国公司内部贸易跨国公司理论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77112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贸易保护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77112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贸易保护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5B84" w:rsidTr="00686924">
        <w:trPr>
          <w:trHeight w:val="689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D75B84" w:rsidRDefault="00A2447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86924" w:rsidTr="001A7D7F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4678" w:type="dxa"/>
            <w:gridSpan w:val="5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不抄袭，独立完成，书写工整，答题正确(含期中考试、调研论文)</w:t>
            </w:r>
          </w:p>
        </w:tc>
        <w:tc>
          <w:tcPr>
            <w:tcW w:w="1565" w:type="dxa"/>
            <w:vAlign w:val="center"/>
          </w:tcPr>
          <w:p w:rsidR="00686924" w:rsidRDefault="0068692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%</w:t>
            </w:r>
          </w:p>
        </w:tc>
      </w:tr>
      <w:tr w:rsidR="00686924" w:rsidTr="00106BE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4678" w:type="dxa"/>
            <w:gridSpan w:val="5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不无故旷课、不早退、不迟到</w:t>
            </w:r>
          </w:p>
        </w:tc>
        <w:tc>
          <w:tcPr>
            <w:tcW w:w="1565" w:type="dxa"/>
            <w:vAlign w:val="center"/>
          </w:tcPr>
          <w:p w:rsidR="00686924" w:rsidRDefault="0068692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%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D75B84" w:rsidRDefault="0077112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68692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6869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6869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D75B84" w:rsidTr="00686924">
        <w:trPr>
          <w:trHeight w:val="2351"/>
          <w:jc w:val="center"/>
        </w:trPr>
        <w:tc>
          <w:tcPr>
            <w:tcW w:w="9637" w:type="dxa"/>
            <w:gridSpan w:val="9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D75B84" w:rsidRDefault="00D75B84" w:rsidP="0068692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D75B84" w:rsidRDefault="00D75B8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75B84" w:rsidRDefault="00A2447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75B84" w:rsidSect="00D75B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6DF" w:rsidRDefault="008C06DF" w:rsidP="00361179">
      <w:pPr>
        <w:spacing w:after="0" w:line="240" w:lineRule="auto"/>
      </w:pPr>
      <w:r>
        <w:separator/>
      </w:r>
    </w:p>
  </w:endnote>
  <w:endnote w:type="continuationSeparator" w:id="1">
    <w:p w:rsidR="008C06DF" w:rsidRDefault="008C06DF" w:rsidP="0036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6DF" w:rsidRDefault="008C06DF" w:rsidP="00361179">
      <w:pPr>
        <w:spacing w:after="0" w:line="240" w:lineRule="auto"/>
      </w:pPr>
      <w:r>
        <w:separator/>
      </w:r>
    </w:p>
  </w:footnote>
  <w:footnote w:type="continuationSeparator" w:id="1">
    <w:p w:rsidR="008C06DF" w:rsidRDefault="008C06DF" w:rsidP="00361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1179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86924"/>
    <w:rsid w:val="00694DDC"/>
    <w:rsid w:val="006950BE"/>
    <w:rsid w:val="006962D1"/>
    <w:rsid w:val="006A2CAD"/>
    <w:rsid w:val="006A57B1"/>
    <w:rsid w:val="006B26E0"/>
    <w:rsid w:val="006B7981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1120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1FDF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06DF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24477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77940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75B84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015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0AB3"/>
    <w:rsid w:val="00FE22C8"/>
    <w:rsid w:val="00FE48FF"/>
    <w:rsid w:val="00FF2988"/>
    <w:rsid w:val="00FF61AE"/>
    <w:rsid w:val="28AD1D92"/>
    <w:rsid w:val="2C23799B"/>
    <w:rsid w:val="305E6BA7"/>
    <w:rsid w:val="62602DFF"/>
    <w:rsid w:val="704D6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semiHidden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75B84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D75B8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D75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D75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D75B84"/>
    <w:rPr>
      <w:rFonts w:cs="Times New Roman"/>
      <w:color w:val="0563C1"/>
      <w:u w:val="single"/>
    </w:rPr>
  </w:style>
  <w:style w:type="table" w:styleId="a7">
    <w:name w:val="Table Grid"/>
    <w:basedOn w:val="a1"/>
    <w:uiPriority w:val="99"/>
    <w:qFormat/>
    <w:rsid w:val="00D75B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D75B8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D75B84"/>
    <w:rPr>
      <w:rFonts w:ascii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paragraph" w:customStyle="1" w:styleId="2">
    <w:name w:val="列出段落2"/>
    <w:basedOn w:val="a"/>
    <w:uiPriority w:val="99"/>
    <w:qFormat/>
    <w:rsid w:val="00D75B84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2">
    <w:name w:val="纯文本 Char"/>
    <w:link w:val="10"/>
    <w:uiPriority w:val="99"/>
    <w:qFormat/>
    <w:locked/>
    <w:rsid w:val="00D75B84"/>
    <w:rPr>
      <w:rFonts w:ascii="宋体" w:eastAsia="Times New Roman" w:hAnsi="Courier New"/>
      <w:sz w:val="24"/>
      <w:lang w:val="en-US" w:eastAsia="zh-CN"/>
    </w:rPr>
  </w:style>
  <w:style w:type="paragraph" w:customStyle="1" w:styleId="10">
    <w:name w:val="纯文本1"/>
    <w:link w:val="Char2"/>
    <w:uiPriority w:val="99"/>
    <w:qFormat/>
    <w:rsid w:val="00D75B84"/>
    <w:rPr>
      <w:rFonts w:ascii="宋体" w:eastAsia="Times New Roman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creator>lenovo</dc:creator>
  <cp:lastModifiedBy>杨建清</cp:lastModifiedBy>
  <cp:revision>2</cp:revision>
  <cp:lastPrinted>2017-01-05T16:24:00Z</cp:lastPrinted>
  <dcterms:created xsi:type="dcterms:W3CDTF">2018-03-10T08:55:00Z</dcterms:created>
  <dcterms:modified xsi:type="dcterms:W3CDTF">2018-03-10T08:55:00Z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