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《创业基础》课程教学大纲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9"/>
        <w:gridCol w:w="1667"/>
        <w:gridCol w:w="3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必修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 w:eastAsia="宋体"/>
                <w:sz w:val="21"/>
                <w:szCs w:val="21"/>
              </w:rPr>
              <w:t>Entrepreneurship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eastAsia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先修课程：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1-18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周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星期五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1—2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6F-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2017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工程管理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1-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经济与管理学院 国际贸易与创新创业教育系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任课教师姓名/职称：安晋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/助教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49" w:type="dxa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711921987</w:t>
            </w:r>
          </w:p>
        </w:tc>
        <w:tc>
          <w:tcPr>
            <w:tcW w:w="4852" w:type="dxa"/>
            <w:gridSpan w:val="2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59213918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时间（课堂、课下）、地点（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F-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张志、乔辉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大学生创业指南从零开始学创业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北京：人民日报出版社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刘艳彬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李兴森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大学生创新创业教程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李新庚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创新创业基础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蒋键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创业管理与实务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hint="eastAsia" w:ascii="宋体" w:hAnsi="宋体" w:eastAsia="宋体"/>
                <w:bCs/>
                <w:sz w:val="21"/>
                <w:szCs w:val="21"/>
                <w:lang w:eastAsia="zh-CN"/>
              </w:rPr>
              <w:t>上海：上海交通大学</w:t>
            </w:r>
            <w:r>
              <w:rPr>
                <w:rFonts w:ascii="宋体" w:hAnsi="宋体" w:eastAsia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本课程是面向全校学生开设的公共必修课。本课程通过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APP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>
              <w:rPr>
                <w:rFonts w:ascii="宋体" w:hAnsi="宋体" w:eastAsia="宋体"/>
                <w:sz w:val="21"/>
                <w:szCs w:val="21"/>
                <w:lang w:eastAsia="zh-CN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2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[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高教</w:t>
            </w: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>
            <w:pPr>
              <w:spacing w:after="0" w:line="0" w:lineRule="atLeast"/>
              <w:ind w:firstLine="420" w:firstLineChars="20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bCs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√核心能力1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具备收集、整理、分析数据的能力；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具备自主学习和终身学习的意识与能力；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具备较强的社会责任感和良好的职业道德。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26" w:charSpace="0"/>
        </w:sectPr>
      </w:pPr>
    </w:p>
    <w:tbl>
      <w:tblPr>
        <w:tblStyle w:val="6"/>
        <w:tblpPr w:leftFromText="180" w:rightFromText="180" w:vertAnchor="text" w:horzAnchor="margin" w:tblpY="120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694"/>
        <w:gridCol w:w="645"/>
        <w:gridCol w:w="3976"/>
        <w:gridCol w:w="109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left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熟悉优学院学习平台；完成相关章节线上课程练习。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6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完成创业计划书创业形式、股权分配部分内容；完成相关章节线上课程练习。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完成创业计划书销售渠道部分内容；完成相关章节线上课程练习。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完成创业计划书竞争对手部分内容；完成相关章节线上课程练习。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完成创业计划书商业模式部分内容；完成相关章节线上课程练习。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tbl>
      <w:tblPr>
        <w:tblStyle w:val="6"/>
        <w:tblpPr w:leftFromText="180" w:rightFromText="180" w:vertAnchor="text" w:horzAnchor="margin" w:tblpY="379"/>
        <w:tblOverlap w:val="never"/>
        <w:tblW w:w="143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1965"/>
        <w:gridCol w:w="1335"/>
        <w:gridCol w:w="2851"/>
        <w:gridCol w:w="3398"/>
        <w:gridCol w:w="4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143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4A4A4"/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提升执行力方法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ascii="Calibri" w:hAnsi="Calibri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kern w:val="2"/>
                <w:sz w:val="21"/>
                <w:szCs w:val="21"/>
                <w:lang w:eastAsia="zh-CN"/>
              </w:rPr>
              <w:t>创业计划展示2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spacing w:after="0"/>
              <w:jc w:val="center"/>
              <w:rPr>
                <w:rFonts w:ascii="宋体" w:hAnsi="宋体" w:eastAsia="宋体"/>
                <w:b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rPr>
                <w:rFonts w:ascii="宋体" w:hAnsi="宋体"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linePitch="326" w:charSpace="0"/>
        </w:sectPr>
      </w:pPr>
    </w:p>
    <w:p>
      <w:pPr>
        <w:spacing w:line="360" w:lineRule="exact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6500"/>
        <w:gridCol w:w="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不迟到、不早退、不旷课，课堂积极发言,小组讨论情况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2"/>
                <w:sz w:val="21"/>
                <w:szCs w:val="21"/>
                <w:lang w:eastAsia="zh-CN"/>
              </w:rPr>
              <w:t>团队路演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根据实际表现情况评定</w:t>
            </w:r>
            <w:bookmarkStart w:id="0" w:name="_GoBack"/>
            <w:bookmarkEnd w:id="0"/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41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3"/>
            <w:vAlign w:val="center"/>
          </w:tcPr>
          <w:p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hint="eastAsia" w:eastAsia="宋体"/>
                <w:bCs/>
                <w:kern w:val="2"/>
                <w:sz w:val="21"/>
                <w:szCs w:val="21"/>
                <w:lang w:eastAsia="zh-CN"/>
              </w:rPr>
              <w:t>9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9401" w:type="dxa"/>
            <w:gridSpan w:val="3"/>
          </w:tcPr>
          <w:p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</w:tc>
      </w:tr>
    </w:tbl>
    <w:p>
      <w:pPr>
        <w:spacing w:line="360" w:lineRule="exact"/>
        <w:ind w:left="738" w:hanging="738" w:hangingChars="350"/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</w:pP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797" w:bottom="1440" w:left="1797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365E"/>
    <w:rsid w:val="000041EE"/>
    <w:rsid w:val="00061F27"/>
    <w:rsid w:val="0006698D"/>
    <w:rsid w:val="00087B74"/>
    <w:rsid w:val="000B626E"/>
    <w:rsid w:val="000C2D4A"/>
    <w:rsid w:val="000D6185"/>
    <w:rsid w:val="000E0AE8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57343"/>
    <w:rsid w:val="0037561C"/>
    <w:rsid w:val="00394B3E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842DC"/>
    <w:rsid w:val="006A5B91"/>
    <w:rsid w:val="006D6FE4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03A0C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E22C8"/>
    <w:rsid w:val="266C5509"/>
    <w:rsid w:val="28AD1D92"/>
    <w:rsid w:val="2C23799B"/>
    <w:rsid w:val="62602D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字符"/>
    <w:basedOn w:val="5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字符"/>
    <w:basedOn w:val="5"/>
    <w:link w:val="3"/>
    <w:qFormat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字符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33BA12-2BD7-4CAB-8935-52176E558D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529</Words>
  <Characters>3019</Characters>
  <Lines>25</Lines>
  <Paragraphs>7</Paragraphs>
  <TotalTime>69</TotalTime>
  <ScaleCrop>false</ScaleCrop>
  <LinksUpToDate>false</LinksUpToDate>
  <CharactersWithSpaces>3541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pc</cp:lastModifiedBy>
  <cp:lastPrinted>2017-01-05T16:24:00Z</cp:lastPrinted>
  <dcterms:modified xsi:type="dcterms:W3CDTF">2018-09-17T08:16:22Z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